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4B" w:rsidRDefault="004A2A4B">
      <w:pPr>
        <w:rPr>
          <w:rFonts w:ascii="Times New Roman" w:hAnsi="Times New Roman" w:cs="Times New Roman"/>
          <w:sz w:val="32"/>
          <w:szCs w:val="32"/>
          <w:lang w:val="lt-LT"/>
        </w:rPr>
      </w:pPr>
    </w:p>
    <w:p w:rsidR="00883BA0" w:rsidRDefault="00883BA0" w:rsidP="00883BA0">
      <w:pPr>
        <w:spacing w:line="276" w:lineRule="auto"/>
        <w:jc w:val="both"/>
        <w:rPr>
          <w:rFonts w:ascii="Times New Roman" w:hAnsi="Times New Roman" w:cs="Times New Roman"/>
          <w:b/>
          <w:sz w:val="28"/>
          <w:szCs w:val="28"/>
          <w:lang w:val="lt-LT"/>
        </w:rPr>
      </w:pPr>
      <w:r>
        <w:rPr>
          <w:rFonts w:ascii="Times New Roman" w:hAnsi="Times New Roman" w:cs="Times New Roman"/>
          <w:b/>
          <w:sz w:val="28"/>
          <w:szCs w:val="28"/>
          <w:lang w:val="lt-LT"/>
        </w:rPr>
        <w:t xml:space="preserve">      </w:t>
      </w:r>
    </w:p>
    <w:p w:rsidR="00FF385F" w:rsidRPr="00A93F8E" w:rsidRDefault="00883BA0" w:rsidP="00A93F8E">
      <w:pPr>
        <w:jc w:val="both"/>
        <w:rPr>
          <w:rFonts w:ascii="Times New Roman" w:hAnsi="Times New Roman" w:cs="Times New Roman"/>
          <w:b/>
          <w:sz w:val="24"/>
          <w:szCs w:val="24"/>
          <w:lang w:val="lt-LT"/>
        </w:rPr>
      </w:pPr>
      <w:r>
        <w:rPr>
          <w:rFonts w:ascii="Times New Roman" w:hAnsi="Times New Roman" w:cs="Times New Roman"/>
          <w:b/>
          <w:sz w:val="28"/>
          <w:szCs w:val="28"/>
          <w:lang w:val="lt-LT"/>
        </w:rPr>
        <w:t xml:space="preserve">      </w:t>
      </w:r>
      <w:r w:rsidR="00323D9B" w:rsidRPr="00A93F8E">
        <w:rPr>
          <w:rFonts w:ascii="Times New Roman" w:hAnsi="Times New Roman" w:cs="Times New Roman"/>
          <w:b/>
          <w:sz w:val="24"/>
          <w:szCs w:val="24"/>
          <w:lang w:val="lt-LT"/>
        </w:rPr>
        <w:t xml:space="preserve">Televizijoje dainuos Rokas </w:t>
      </w:r>
      <w:r w:rsidRPr="00A93F8E">
        <w:rPr>
          <w:rFonts w:ascii="Times New Roman" w:hAnsi="Times New Roman" w:cs="Times New Roman"/>
          <w:b/>
          <w:sz w:val="24"/>
          <w:szCs w:val="24"/>
          <w:lang w:val="lt-LT"/>
        </w:rPr>
        <w:t xml:space="preserve">Kondrotas </w:t>
      </w:r>
      <w:r w:rsidR="00323D9B" w:rsidRPr="00A93F8E">
        <w:rPr>
          <w:rFonts w:ascii="Times New Roman" w:hAnsi="Times New Roman" w:cs="Times New Roman"/>
          <w:b/>
          <w:sz w:val="24"/>
          <w:szCs w:val="24"/>
          <w:lang w:val="lt-LT"/>
        </w:rPr>
        <w:t xml:space="preserve">ir merginų </w:t>
      </w:r>
      <w:r w:rsidRPr="00A93F8E">
        <w:rPr>
          <w:rFonts w:ascii="Times New Roman" w:hAnsi="Times New Roman" w:cs="Times New Roman"/>
          <w:b/>
          <w:sz w:val="24"/>
          <w:szCs w:val="24"/>
          <w:lang w:val="lt-LT"/>
        </w:rPr>
        <w:t xml:space="preserve">vokalinis </w:t>
      </w:r>
      <w:r w:rsidR="00323D9B" w:rsidRPr="00A93F8E">
        <w:rPr>
          <w:rFonts w:ascii="Times New Roman" w:hAnsi="Times New Roman" w:cs="Times New Roman"/>
          <w:b/>
          <w:sz w:val="24"/>
          <w:szCs w:val="24"/>
          <w:lang w:val="lt-LT"/>
        </w:rPr>
        <w:t>ansamblis</w:t>
      </w:r>
    </w:p>
    <w:p w:rsidR="00FF385F" w:rsidRPr="007B11FD" w:rsidRDefault="00FF385F" w:rsidP="00A93F8E">
      <w:pPr>
        <w:jc w:val="both"/>
        <w:rPr>
          <w:rFonts w:ascii="Times New Roman" w:hAnsi="Times New Roman" w:cs="Times New Roman"/>
          <w:sz w:val="32"/>
          <w:szCs w:val="32"/>
          <w:lang w:val="lt-LT"/>
        </w:rPr>
      </w:pPr>
    </w:p>
    <w:p w:rsidR="00FF385F" w:rsidRPr="00883BA0" w:rsidRDefault="00066A8D" w:rsidP="00A93F8E">
      <w:pPr>
        <w:jc w:val="left"/>
        <w:rPr>
          <w:rFonts w:ascii="Times New Roman" w:hAnsi="Times New Roman" w:cs="Times New Roman"/>
          <w:sz w:val="24"/>
          <w:szCs w:val="24"/>
          <w:lang w:val="lt-LT"/>
        </w:rPr>
      </w:pPr>
      <w:r w:rsidRPr="00883BA0">
        <w:rPr>
          <w:rFonts w:ascii="Times New Roman" w:hAnsi="Times New Roman" w:cs="Times New Roman"/>
          <w:sz w:val="24"/>
          <w:szCs w:val="24"/>
          <w:lang w:val="lt-LT"/>
        </w:rPr>
        <w:t xml:space="preserve">      </w:t>
      </w:r>
      <w:r w:rsidR="00FF385F" w:rsidRPr="00883BA0">
        <w:rPr>
          <w:rFonts w:ascii="Times New Roman" w:hAnsi="Times New Roman" w:cs="Times New Roman"/>
          <w:sz w:val="24"/>
          <w:szCs w:val="24"/>
          <w:lang w:val="lt-LT"/>
        </w:rPr>
        <w:t xml:space="preserve"> </w:t>
      </w:r>
      <w:r w:rsidR="0069024B" w:rsidRPr="00883BA0">
        <w:rPr>
          <w:rFonts w:ascii="Times New Roman" w:hAnsi="Times New Roman" w:cs="Times New Roman"/>
          <w:sz w:val="24"/>
          <w:szCs w:val="24"/>
          <w:lang w:val="lt-LT"/>
        </w:rPr>
        <w:t xml:space="preserve"> </w:t>
      </w:r>
      <w:r w:rsidR="00FF385F" w:rsidRPr="00883BA0">
        <w:rPr>
          <w:rFonts w:ascii="Times New Roman" w:hAnsi="Times New Roman" w:cs="Times New Roman"/>
          <w:sz w:val="24"/>
          <w:szCs w:val="24"/>
          <w:lang w:val="lt-LT"/>
        </w:rPr>
        <w:t xml:space="preserve"> </w:t>
      </w:r>
      <w:r w:rsidR="00C64C04" w:rsidRPr="00883BA0">
        <w:rPr>
          <w:rFonts w:ascii="Times New Roman" w:hAnsi="Times New Roman" w:cs="Times New Roman"/>
          <w:sz w:val="24"/>
          <w:szCs w:val="24"/>
          <w:lang w:val="lt-LT"/>
        </w:rPr>
        <w:t>Sausio 26</w:t>
      </w:r>
      <w:r w:rsidR="005165EC" w:rsidRPr="00883BA0">
        <w:rPr>
          <w:rFonts w:ascii="Times New Roman" w:hAnsi="Times New Roman" w:cs="Times New Roman"/>
          <w:sz w:val="24"/>
          <w:szCs w:val="24"/>
          <w:lang w:val="lt-LT"/>
        </w:rPr>
        <w:t xml:space="preserve"> d</w:t>
      </w:r>
      <w:r w:rsidR="00C64C04" w:rsidRPr="00883BA0">
        <w:rPr>
          <w:rFonts w:ascii="Times New Roman" w:hAnsi="Times New Roman" w:cs="Times New Roman"/>
          <w:sz w:val="24"/>
          <w:szCs w:val="24"/>
          <w:lang w:val="lt-LT"/>
        </w:rPr>
        <w:t xml:space="preserve">. Tauragės muzikos mokykloje </w:t>
      </w:r>
      <w:r w:rsidR="009C4D8E" w:rsidRPr="00883BA0">
        <w:rPr>
          <w:rFonts w:ascii="Times New Roman" w:hAnsi="Times New Roman" w:cs="Times New Roman"/>
          <w:sz w:val="24"/>
          <w:szCs w:val="24"/>
          <w:lang w:val="lt-LT"/>
        </w:rPr>
        <w:t xml:space="preserve"> vyko </w:t>
      </w:r>
      <w:r w:rsidR="00FF385F" w:rsidRPr="00883BA0">
        <w:rPr>
          <w:rFonts w:ascii="Times New Roman" w:hAnsi="Times New Roman" w:cs="Times New Roman"/>
          <w:sz w:val="24"/>
          <w:szCs w:val="24"/>
          <w:lang w:val="lt-LT"/>
        </w:rPr>
        <w:t>Lietuvos vaikų ir moksleivių televizijos konkurso ,,Dainų dainelė‘‘</w:t>
      </w:r>
      <w:r w:rsidR="006316E8" w:rsidRPr="00883BA0">
        <w:rPr>
          <w:rFonts w:ascii="Times New Roman" w:hAnsi="Times New Roman" w:cs="Times New Roman"/>
          <w:sz w:val="24"/>
          <w:szCs w:val="24"/>
          <w:lang w:val="lt-LT"/>
        </w:rPr>
        <w:t xml:space="preserve"> </w:t>
      </w:r>
      <w:r w:rsidR="00C64C04" w:rsidRPr="00883BA0">
        <w:rPr>
          <w:rFonts w:ascii="Times New Roman" w:hAnsi="Times New Roman" w:cs="Times New Roman"/>
          <w:sz w:val="24"/>
          <w:szCs w:val="24"/>
          <w:lang w:val="lt-LT"/>
        </w:rPr>
        <w:t xml:space="preserve"> II etapas, į kurį susirinko jaunieji dainininkai iš Jurbarko, Šilalės, Raseinių, Kelmės, Tauragės ir Pagėgių</w:t>
      </w:r>
      <w:r w:rsidR="00FF385F" w:rsidRPr="00883BA0">
        <w:rPr>
          <w:rFonts w:ascii="Times New Roman" w:hAnsi="Times New Roman" w:cs="Times New Roman"/>
          <w:sz w:val="24"/>
          <w:szCs w:val="24"/>
          <w:lang w:val="lt-LT"/>
        </w:rPr>
        <w:t>.</w:t>
      </w:r>
      <w:r w:rsidR="00C64C04" w:rsidRPr="00883BA0">
        <w:rPr>
          <w:rFonts w:ascii="Times New Roman" w:hAnsi="Times New Roman" w:cs="Times New Roman"/>
          <w:sz w:val="24"/>
          <w:szCs w:val="24"/>
          <w:lang w:val="lt-LT"/>
        </w:rPr>
        <w:t xml:space="preserve"> </w:t>
      </w:r>
      <w:r w:rsidR="00A93F8E">
        <w:rPr>
          <w:rFonts w:ascii="Times New Roman" w:hAnsi="Times New Roman" w:cs="Times New Roman"/>
          <w:sz w:val="24"/>
          <w:szCs w:val="24"/>
          <w:lang w:val="lt-LT"/>
        </w:rPr>
        <w:t>Konkurso dalyvius vertino gausi</w:t>
      </w:r>
      <w:r w:rsidR="00C64C04" w:rsidRPr="00883BA0">
        <w:rPr>
          <w:rFonts w:ascii="Times New Roman" w:hAnsi="Times New Roman" w:cs="Times New Roman"/>
          <w:sz w:val="24"/>
          <w:szCs w:val="24"/>
          <w:lang w:val="lt-LT"/>
        </w:rPr>
        <w:t>, net iš 9 komisijos narių sudaryta vertinimo komisija</w:t>
      </w:r>
      <w:r w:rsidR="00883BA0" w:rsidRPr="00883BA0">
        <w:rPr>
          <w:rFonts w:ascii="Times New Roman" w:hAnsi="Times New Roman" w:cs="Times New Roman"/>
          <w:sz w:val="24"/>
          <w:szCs w:val="24"/>
          <w:lang w:val="lt-LT"/>
        </w:rPr>
        <w:t xml:space="preserve">:  </w:t>
      </w:r>
      <w:r w:rsidR="00C64C04" w:rsidRPr="00883BA0">
        <w:rPr>
          <w:rFonts w:ascii="Times New Roman" w:hAnsi="Times New Roman" w:cs="Times New Roman"/>
          <w:sz w:val="24"/>
          <w:szCs w:val="24"/>
          <w:lang w:val="lt-LT"/>
        </w:rPr>
        <w:t xml:space="preserve"> po vieną atstovą iš kiekvieno rajono</w:t>
      </w:r>
      <w:r w:rsidR="00883BA0" w:rsidRPr="00883BA0">
        <w:rPr>
          <w:rFonts w:ascii="Times New Roman" w:hAnsi="Times New Roman" w:cs="Times New Roman"/>
          <w:sz w:val="24"/>
          <w:szCs w:val="24"/>
          <w:lang w:val="lt-LT"/>
        </w:rPr>
        <w:t xml:space="preserve"> (Pagėgiams atstovavo Natkiškių Z.Petraitienės pagrindinės mokyklos vyr. muzikos mokytoja Dalia Kriščiūnienė)</w:t>
      </w:r>
      <w:r w:rsidR="00C64C04" w:rsidRPr="00883BA0">
        <w:rPr>
          <w:rFonts w:ascii="Times New Roman" w:hAnsi="Times New Roman" w:cs="Times New Roman"/>
          <w:sz w:val="24"/>
          <w:szCs w:val="24"/>
          <w:lang w:val="lt-LT"/>
        </w:rPr>
        <w:t xml:space="preserve"> bei trys </w:t>
      </w:r>
      <w:r w:rsidR="00883BA0" w:rsidRPr="00883BA0">
        <w:rPr>
          <w:rFonts w:ascii="Times New Roman" w:hAnsi="Times New Roman" w:cs="Times New Roman"/>
          <w:sz w:val="24"/>
          <w:szCs w:val="24"/>
          <w:lang w:val="lt-LT"/>
        </w:rPr>
        <w:t>nariai iš Vilniaus : Romualdas K</w:t>
      </w:r>
      <w:r w:rsidR="00C64C04" w:rsidRPr="00883BA0">
        <w:rPr>
          <w:rFonts w:ascii="Times New Roman" w:hAnsi="Times New Roman" w:cs="Times New Roman"/>
          <w:sz w:val="24"/>
          <w:szCs w:val="24"/>
          <w:lang w:val="lt-LT"/>
        </w:rPr>
        <w:t>ondrotas</w:t>
      </w:r>
      <w:r w:rsidR="00883BA0" w:rsidRPr="00883BA0">
        <w:rPr>
          <w:rFonts w:ascii="Times New Roman" w:hAnsi="Times New Roman" w:cs="Times New Roman"/>
          <w:sz w:val="24"/>
          <w:szCs w:val="24"/>
          <w:lang w:val="lt-LT"/>
        </w:rPr>
        <w:t xml:space="preserve">, </w:t>
      </w:r>
      <w:r w:rsidR="00C64C04" w:rsidRPr="00883BA0">
        <w:rPr>
          <w:rFonts w:ascii="Times New Roman" w:hAnsi="Times New Roman" w:cs="Times New Roman"/>
          <w:sz w:val="24"/>
          <w:szCs w:val="24"/>
          <w:lang w:val="lt-LT"/>
        </w:rPr>
        <w:t xml:space="preserve"> Vilniaus M.K.Čiurlionio menų mokyklos direktorius, tos pačios mokyklos gabių menui vaikų centro direktorius Žilvinas Meškuotis bei Irena Milkevičiūtė, Lietuvos teatro ir muzikos akademijos dainavimo katedros profesorė.</w:t>
      </w:r>
    </w:p>
    <w:p w:rsidR="00883BA0" w:rsidRPr="00A93F8E" w:rsidRDefault="00C64C04" w:rsidP="00A93F8E">
      <w:pPr>
        <w:jc w:val="left"/>
        <w:rPr>
          <w:rFonts w:ascii="Times New Roman" w:hAnsi="Times New Roman" w:cs="Times New Roman"/>
          <w:sz w:val="24"/>
          <w:szCs w:val="24"/>
          <w:lang w:val="lt-LT"/>
        </w:rPr>
      </w:pPr>
      <w:r w:rsidRPr="00883BA0">
        <w:rPr>
          <w:rFonts w:ascii="Times New Roman" w:hAnsi="Times New Roman" w:cs="Times New Roman"/>
          <w:sz w:val="24"/>
          <w:szCs w:val="24"/>
          <w:lang w:val="lt-LT"/>
        </w:rPr>
        <w:t xml:space="preserve">         Į Tauragę vyko 5 Pagėgių savivaldybės kolektyvai, kurie buvo išrinkti </w:t>
      </w:r>
      <w:r w:rsidR="009F1972" w:rsidRPr="00A93F8E">
        <w:rPr>
          <w:rFonts w:ascii="Times New Roman" w:hAnsi="Times New Roman" w:cs="Times New Roman"/>
          <w:sz w:val="24"/>
          <w:szCs w:val="24"/>
          <w:lang w:val="lt-LT"/>
        </w:rPr>
        <w:t xml:space="preserve"> </w:t>
      </w:r>
      <w:r w:rsidRPr="00A93F8E">
        <w:rPr>
          <w:rFonts w:ascii="Times New Roman" w:hAnsi="Times New Roman" w:cs="Times New Roman"/>
          <w:sz w:val="24"/>
          <w:szCs w:val="24"/>
          <w:lang w:val="lt-LT"/>
        </w:rPr>
        <w:t>Pagėgiuose konkurso I etapo metu:</w:t>
      </w:r>
      <w:r w:rsidR="009F1972" w:rsidRPr="00883BA0">
        <w:rPr>
          <w:rFonts w:ascii="Times New Roman" w:hAnsi="Times New Roman" w:cs="Times New Roman"/>
          <w:sz w:val="24"/>
          <w:szCs w:val="24"/>
          <w:lang w:val="lt-LT"/>
        </w:rPr>
        <w:t xml:space="preserve"> </w:t>
      </w:r>
      <w:r w:rsidRPr="00A93F8E">
        <w:rPr>
          <w:rFonts w:ascii="Times New Roman" w:hAnsi="Times New Roman" w:cs="Times New Roman"/>
          <w:sz w:val="24"/>
          <w:szCs w:val="24"/>
          <w:lang w:val="lt-LT"/>
        </w:rPr>
        <w:t>Pagėgių lopšelio-darželio solistė  Kotryna Norkutė (vadovė R. Pilkionienė, koncertmeisterė  E. Norkienė), Pagėgių A. Mackaus gimnazijos mišrus vokalinis ansamblis (vadovė  V. Bubelienė, koncertmeisterė  N. Snigir), Pagėgių meno ir sporto mokyklos solistas Rokas Kondrotas (vadovė R. Pilkionienė, koncertmeisterė N. Snigir), Pagėgių A. Mackaus gimnazijos mišrus vokalinis ansamblis (vadovė I. Ubartienė, koncertmeisterė N. Snigir) ir Pagėgių meno ir sporto mokyklos merginų vokalinis ansamblis (vadovė R.Pilkionienė, koncertmeisterė  E.Norkienė). Visi konkurso da</w:t>
      </w:r>
      <w:r w:rsidR="00883BA0" w:rsidRPr="00A93F8E">
        <w:rPr>
          <w:rFonts w:ascii="Times New Roman" w:hAnsi="Times New Roman" w:cs="Times New Roman"/>
          <w:sz w:val="24"/>
          <w:szCs w:val="24"/>
          <w:lang w:val="lt-LT"/>
        </w:rPr>
        <w:t xml:space="preserve">lyviai atliko po tris dainas.  </w:t>
      </w:r>
    </w:p>
    <w:p w:rsidR="00883BA0" w:rsidRPr="00A93F8E" w:rsidRDefault="00883BA0" w:rsidP="00A93F8E">
      <w:pPr>
        <w:jc w:val="left"/>
        <w:rPr>
          <w:rFonts w:ascii="Times New Roman" w:hAnsi="Times New Roman" w:cs="Times New Roman"/>
          <w:sz w:val="24"/>
          <w:szCs w:val="24"/>
          <w:lang w:val="lt-LT"/>
        </w:rPr>
      </w:pPr>
      <w:r w:rsidRPr="00A93F8E">
        <w:rPr>
          <w:rFonts w:ascii="Times New Roman" w:hAnsi="Times New Roman" w:cs="Times New Roman"/>
          <w:sz w:val="24"/>
          <w:szCs w:val="24"/>
          <w:lang w:val="lt-LT"/>
        </w:rPr>
        <w:t xml:space="preserve">        Pagėgių pradinės mokyklos mišrus vokalinis ansamblis (vadovė  I. Ubartienė, koncertmeisterė  N.Snigir) dėl susiklosčiusių tam tikrų aplinkybių,  į konkurso II etapą vyko į Kretingą.</w:t>
      </w:r>
    </w:p>
    <w:p w:rsidR="00692A2B" w:rsidRPr="00883BA0" w:rsidRDefault="00C64C04" w:rsidP="00A93F8E">
      <w:pPr>
        <w:pStyle w:val="BodyText"/>
        <w:jc w:val="both"/>
        <w:rPr>
          <w:b w:val="0"/>
        </w:rPr>
      </w:pPr>
      <w:r w:rsidRPr="00883BA0">
        <w:rPr>
          <w:b w:val="0"/>
        </w:rPr>
        <w:t xml:space="preserve"> </w:t>
      </w:r>
      <w:r w:rsidR="00883BA0" w:rsidRPr="00883BA0">
        <w:rPr>
          <w:b w:val="0"/>
        </w:rPr>
        <w:t xml:space="preserve">      </w:t>
      </w:r>
      <w:r w:rsidR="00692A2B" w:rsidRPr="00883BA0">
        <w:t xml:space="preserve"> </w:t>
      </w:r>
      <w:r w:rsidR="00692A2B" w:rsidRPr="00883BA0">
        <w:rPr>
          <w:b w:val="0"/>
        </w:rPr>
        <w:t>Vasario 2 d., pasibaigus II etapo konkursams visoje Lietuvoje, buvo paskelbti pereinamieji balai (kurie</w:t>
      </w:r>
      <w:r w:rsidR="00883BA0">
        <w:rPr>
          <w:b w:val="0"/>
        </w:rPr>
        <w:t xml:space="preserve"> šiais metais yra</w:t>
      </w:r>
      <w:r w:rsidR="00692A2B" w:rsidRPr="00883BA0">
        <w:rPr>
          <w:b w:val="0"/>
        </w:rPr>
        <w:t xml:space="preserve"> itin aukšti</w:t>
      </w:r>
      <w:r w:rsidR="00883BA0">
        <w:rPr>
          <w:b w:val="0"/>
        </w:rPr>
        <w:t xml:space="preserve">) ir III etapo dalyviai. </w:t>
      </w:r>
      <w:r w:rsidR="00692A2B" w:rsidRPr="00883BA0">
        <w:rPr>
          <w:b w:val="0"/>
        </w:rPr>
        <w:t>Paaiškėjo, kad iš Pagėgių į TV konkurso ,,Dainų dainelė’’ III etapą televizijoje vyks Pagėgių savivaldybės solistas Rokas Kondrotas ir tos pačios mokyk</w:t>
      </w:r>
      <w:r w:rsidR="00E446F2">
        <w:rPr>
          <w:b w:val="0"/>
        </w:rPr>
        <w:t xml:space="preserve">los merginų vokalinis ansamblis (Arevika Ambarcumian, Ema Masedunskytė, Ieva Skvirbaitė, Kamilė Jankevičiūtė, Martyna Šimkutė, Emilija Kuisytė, Gustina Narkutė, Roberta Valentina Zubrickaitė, Beatričė Mickutė) </w:t>
      </w:r>
      <w:r w:rsidR="00692A2B" w:rsidRPr="00883BA0">
        <w:rPr>
          <w:b w:val="0"/>
        </w:rPr>
        <w:t xml:space="preserve"> kuriuos parengė mokytoja metodininkė Regina Pilkionienė.</w:t>
      </w:r>
    </w:p>
    <w:p w:rsidR="00883BA0" w:rsidRPr="00A93F8E" w:rsidRDefault="00692A2B" w:rsidP="00A93F8E">
      <w:pPr>
        <w:jc w:val="left"/>
        <w:rPr>
          <w:rFonts w:ascii="Times New Roman" w:hAnsi="Times New Roman" w:cs="Times New Roman"/>
          <w:sz w:val="24"/>
          <w:szCs w:val="24"/>
          <w:lang w:val="lt-LT"/>
        </w:rPr>
      </w:pPr>
      <w:r w:rsidRPr="00A93F8E">
        <w:rPr>
          <w:rFonts w:ascii="Times New Roman" w:hAnsi="Times New Roman" w:cs="Times New Roman"/>
          <w:sz w:val="24"/>
          <w:szCs w:val="24"/>
          <w:lang w:val="lt-LT"/>
        </w:rPr>
        <w:t xml:space="preserve">       </w:t>
      </w:r>
      <w:r w:rsidR="00883BA0" w:rsidRPr="00A93F8E">
        <w:rPr>
          <w:rFonts w:ascii="Times New Roman" w:hAnsi="Times New Roman" w:cs="Times New Roman"/>
          <w:sz w:val="24"/>
          <w:szCs w:val="24"/>
          <w:lang w:val="lt-LT"/>
        </w:rPr>
        <w:t xml:space="preserve">   Linkime atlikėjams </w:t>
      </w:r>
      <w:r w:rsidR="00A93F8E" w:rsidRPr="00A93F8E">
        <w:rPr>
          <w:rFonts w:ascii="Times New Roman" w:hAnsi="Times New Roman" w:cs="Times New Roman"/>
          <w:sz w:val="24"/>
          <w:szCs w:val="24"/>
          <w:lang w:val="lt-LT"/>
        </w:rPr>
        <w:t xml:space="preserve"> didžiausi</w:t>
      </w:r>
      <w:r w:rsidRPr="00A93F8E">
        <w:rPr>
          <w:rFonts w:ascii="Times New Roman" w:hAnsi="Times New Roman" w:cs="Times New Roman"/>
          <w:sz w:val="24"/>
          <w:szCs w:val="24"/>
          <w:lang w:val="lt-LT"/>
        </w:rPr>
        <w:t>os sėkmės televizijoje! Apie jų pasirodymo laiką</w:t>
      </w:r>
      <w:r w:rsidR="00883BA0" w:rsidRPr="00A93F8E">
        <w:rPr>
          <w:rFonts w:ascii="Times New Roman" w:hAnsi="Times New Roman" w:cs="Times New Roman"/>
          <w:sz w:val="24"/>
          <w:szCs w:val="24"/>
          <w:lang w:val="lt-LT"/>
        </w:rPr>
        <w:t xml:space="preserve"> informuosime, kad visi Pagėgių krašto žmonės galėtų pasidžiaugti jaunaisiais Pagėgių talentais ir palaikyti juos balsuodami.</w:t>
      </w:r>
    </w:p>
    <w:p w:rsidR="00883BA0" w:rsidRPr="00A93F8E" w:rsidRDefault="00883BA0" w:rsidP="00A93F8E">
      <w:pPr>
        <w:jc w:val="left"/>
        <w:rPr>
          <w:rFonts w:ascii="Times New Roman" w:hAnsi="Times New Roman" w:cs="Times New Roman"/>
          <w:sz w:val="24"/>
          <w:szCs w:val="24"/>
          <w:lang w:val="lt-LT"/>
        </w:rPr>
      </w:pPr>
    </w:p>
    <w:p w:rsidR="00883BA0" w:rsidRPr="00A93F8E" w:rsidRDefault="00883BA0" w:rsidP="00A93F8E">
      <w:pPr>
        <w:jc w:val="left"/>
        <w:rPr>
          <w:rFonts w:ascii="Times New Roman" w:hAnsi="Times New Roman" w:cs="Times New Roman"/>
          <w:sz w:val="24"/>
          <w:szCs w:val="24"/>
          <w:lang w:val="lt-LT"/>
        </w:rPr>
      </w:pPr>
      <w:r w:rsidRPr="00A93F8E">
        <w:rPr>
          <w:rFonts w:ascii="Times New Roman" w:hAnsi="Times New Roman" w:cs="Times New Roman"/>
          <w:sz w:val="24"/>
          <w:szCs w:val="24"/>
          <w:lang w:val="lt-LT"/>
        </w:rPr>
        <w:t xml:space="preserve">              </w:t>
      </w:r>
    </w:p>
    <w:p w:rsidR="0069024B" w:rsidRPr="00A93F8E" w:rsidRDefault="00883BA0" w:rsidP="00A93F8E">
      <w:pPr>
        <w:jc w:val="left"/>
        <w:rPr>
          <w:rFonts w:ascii="Times New Roman" w:hAnsi="Times New Roman" w:cs="Times New Roman"/>
          <w:sz w:val="24"/>
          <w:szCs w:val="24"/>
          <w:lang w:val="lt-LT"/>
        </w:rPr>
      </w:pPr>
      <w:r w:rsidRPr="00A93F8E">
        <w:rPr>
          <w:rFonts w:ascii="Times New Roman" w:hAnsi="Times New Roman" w:cs="Times New Roman"/>
          <w:sz w:val="24"/>
          <w:szCs w:val="24"/>
          <w:lang w:val="lt-LT"/>
        </w:rPr>
        <w:t xml:space="preserve">                                                           </w:t>
      </w:r>
      <w:r w:rsidR="00692A2B" w:rsidRPr="00A93F8E">
        <w:rPr>
          <w:b/>
          <w:lang w:val="lt-LT"/>
        </w:rPr>
        <w:t xml:space="preserve">  </w:t>
      </w:r>
      <w:r w:rsidR="0069024B" w:rsidRPr="00A93F8E">
        <w:rPr>
          <w:rFonts w:ascii="Times New Roman" w:hAnsi="Times New Roman" w:cs="Times New Roman"/>
          <w:lang w:val="lt-LT"/>
        </w:rPr>
        <w:t>Evelina Norkienė, Pagėgių meno ir sporto mokyklos direktorė</w:t>
      </w:r>
    </w:p>
    <w:p w:rsidR="00AC7427" w:rsidRPr="00A93F8E" w:rsidRDefault="00AC7427" w:rsidP="00AC7427">
      <w:pPr>
        <w:spacing w:line="360" w:lineRule="auto"/>
        <w:jc w:val="left"/>
        <w:rPr>
          <w:rFonts w:ascii="Times New Roman" w:hAnsi="Times New Roman" w:cs="Times New Roman"/>
          <w:sz w:val="28"/>
          <w:szCs w:val="28"/>
          <w:lang w:val="lt-LT"/>
        </w:rPr>
      </w:pPr>
    </w:p>
    <w:p w:rsidR="00AC7427" w:rsidRPr="00AC7427" w:rsidRDefault="00AC7427" w:rsidP="00AC7427">
      <w:pPr>
        <w:pStyle w:val="BodyText"/>
        <w:spacing w:line="360" w:lineRule="auto"/>
        <w:rPr>
          <w:b w:val="0"/>
        </w:rPr>
      </w:pPr>
    </w:p>
    <w:p w:rsidR="00AC7427" w:rsidRPr="00AC7427" w:rsidRDefault="00AC7427" w:rsidP="00AC7427">
      <w:pPr>
        <w:spacing w:line="360" w:lineRule="auto"/>
        <w:jc w:val="both"/>
        <w:rPr>
          <w:rFonts w:ascii="Times New Roman" w:eastAsia="Times New Roman" w:hAnsi="Times New Roman" w:cs="Times New Roman"/>
          <w:sz w:val="24"/>
          <w:szCs w:val="24"/>
        </w:rPr>
      </w:pPr>
    </w:p>
    <w:p w:rsidR="00AC7427" w:rsidRPr="00AC7427" w:rsidRDefault="00AC7427" w:rsidP="00AC7427">
      <w:pPr>
        <w:pStyle w:val="BodyText"/>
        <w:spacing w:line="360" w:lineRule="auto"/>
        <w:rPr>
          <w:b w:val="0"/>
        </w:rPr>
      </w:pPr>
    </w:p>
    <w:p w:rsidR="00AC7427" w:rsidRPr="00AC7427" w:rsidRDefault="00AC7427" w:rsidP="00AC7427">
      <w:pPr>
        <w:pStyle w:val="BodyText"/>
        <w:spacing w:line="276" w:lineRule="auto"/>
        <w:jc w:val="both"/>
        <w:rPr>
          <w:b w:val="0"/>
        </w:rPr>
      </w:pPr>
    </w:p>
    <w:p w:rsidR="00AC7427" w:rsidRPr="00AC7427" w:rsidRDefault="00AC7427" w:rsidP="00AC7427">
      <w:pPr>
        <w:pStyle w:val="BodyText"/>
        <w:spacing w:line="360" w:lineRule="auto"/>
        <w:jc w:val="both"/>
        <w:rPr>
          <w:b w:val="0"/>
        </w:rPr>
      </w:pPr>
    </w:p>
    <w:p w:rsidR="00AC7427" w:rsidRPr="00AC7427" w:rsidRDefault="00AC7427" w:rsidP="00AC7427">
      <w:pPr>
        <w:pStyle w:val="BodyText"/>
        <w:spacing w:line="360" w:lineRule="auto"/>
        <w:jc w:val="both"/>
      </w:pPr>
    </w:p>
    <w:p w:rsidR="00AC7427" w:rsidRPr="00C46792" w:rsidRDefault="00AC7427">
      <w:pPr>
        <w:spacing w:line="360" w:lineRule="auto"/>
        <w:jc w:val="left"/>
        <w:rPr>
          <w:rFonts w:ascii="Times New Roman" w:hAnsi="Times New Roman" w:cs="Times New Roman"/>
          <w:sz w:val="28"/>
          <w:szCs w:val="28"/>
          <w:lang w:val="lt-LT"/>
        </w:rPr>
      </w:pPr>
    </w:p>
    <w:sectPr w:rsidR="00AC7427" w:rsidRPr="00C46792" w:rsidSect="004A2A4B">
      <w:pgSz w:w="12240" w:h="15840"/>
      <w:pgMar w:top="14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compat/>
  <w:rsids>
    <w:rsidRoot w:val="00FF385F"/>
    <w:rsid w:val="00066A8D"/>
    <w:rsid w:val="0009169E"/>
    <w:rsid w:val="000F2BB7"/>
    <w:rsid w:val="001D6249"/>
    <w:rsid w:val="001E5259"/>
    <w:rsid w:val="002D0A18"/>
    <w:rsid w:val="002E4F07"/>
    <w:rsid w:val="00323D9B"/>
    <w:rsid w:val="004A2A4B"/>
    <w:rsid w:val="004C4867"/>
    <w:rsid w:val="005165EC"/>
    <w:rsid w:val="00516857"/>
    <w:rsid w:val="0051726F"/>
    <w:rsid w:val="00534AC3"/>
    <w:rsid w:val="005C229D"/>
    <w:rsid w:val="005D17BC"/>
    <w:rsid w:val="006316E8"/>
    <w:rsid w:val="00632D4A"/>
    <w:rsid w:val="00640C3B"/>
    <w:rsid w:val="0069024B"/>
    <w:rsid w:val="00692A2B"/>
    <w:rsid w:val="007B11FD"/>
    <w:rsid w:val="007E2C98"/>
    <w:rsid w:val="00807BD0"/>
    <w:rsid w:val="00883BA0"/>
    <w:rsid w:val="00927FB2"/>
    <w:rsid w:val="009839E7"/>
    <w:rsid w:val="009C4D8E"/>
    <w:rsid w:val="009F1972"/>
    <w:rsid w:val="00A457E7"/>
    <w:rsid w:val="00A64DA7"/>
    <w:rsid w:val="00A93F8E"/>
    <w:rsid w:val="00AC7427"/>
    <w:rsid w:val="00B02702"/>
    <w:rsid w:val="00B1252A"/>
    <w:rsid w:val="00BC188E"/>
    <w:rsid w:val="00C21B7B"/>
    <w:rsid w:val="00C46792"/>
    <w:rsid w:val="00C64C04"/>
    <w:rsid w:val="00D00F07"/>
    <w:rsid w:val="00E446F2"/>
    <w:rsid w:val="00EE2D07"/>
    <w:rsid w:val="00F83B6D"/>
    <w:rsid w:val="00F944A6"/>
    <w:rsid w:val="00FF38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C4D8E"/>
    <w:pPr>
      <w:jc w:val="left"/>
    </w:pPr>
    <w:rPr>
      <w:rFonts w:ascii="Times New Roman" w:eastAsia="Times New Roman" w:hAnsi="Times New Roman" w:cs="Times New Roman"/>
      <w:b/>
      <w:bCs/>
      <w:sz w:val="24"/>
      <w:szCs w:val="24"/>
      <w:lang w:val="lt-LT"/>
    </w:rPr>
  </w:style>
  <w:style w:type="character" w:customStyle="1" w:styleId="BodyTextChar">
    <w:name w:val="Body Text Char"/>
    <w:basedOn w:val="DefaultParagraphFont"/>
    <w:link w:val="BodyText"/>
    <w:rsid w:val="009C4D8E"/>
    <w:rPr>
      <w:rFonts w:ascii="Times New Roman" w:eastAsia="Times New Roman" w:hAnsi="Times New Roman" w:cs="Times New Roman"/>
      <w:b/>
      <w:bCs/>
      <w:sz w:val="24"/>
      <w:szCs w:val="24"/>
      <w:lang w:val="lt-LT"/>
    </w:rPr>
  </w:style>
</w:styles>
</file>

<file path=word/webSettings.xml><?xml version="1.0" encoding="utf-8"?>
<w:webSettings xmlns:r="http://schemas.openxmlformats.org/officeDocument/2006/relationships" xmlns:w="http://schemas.openxmlformats.org/wordprocessingml/2006/main">
  <w:divs>
    <w:div w:id="10725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D786-DDD8-49AF-AE43-DA33E7B9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1696</Words>
  <Characters>967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Comp</cp:lastModifiedBy>
  <cp:revision>4</cp:revision>
  <cp:lastPrinted>2016-01-13T12:37:00Z</cp:lastPrinted>
  <dcterms:created xsi:type="dcterms:W3CDTF">2018-02-05T07:20:00Z</dcterms:created>
  <dcterms:modified xsi:type="dcterms:W3CDTF">2018-02-05T07:30:00Z</dcterms:modified>
</cp:coreProperties>
</file>