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C8" w:rsidRDefault="002A75C8" w:rsidP="002A75C8">
      <w:pPr>
        <w:ind w:firstLine="1296"/>
      </w:pPr>
      <w:r w:rsidRPr="00F113AF">
        <w:t>Rugsėjo 29 dieną Palangoje vyko</w:t>
      </w:r>
      <w:r>
        <w:t xml:space="preserve"> </w:t>
      </w:r>
      <w:r w:rsidRPr="00F113AF">
        <w:t>Li</w:t>
      </w:r>
      <w:r>
        <w:t xml:space="preserve">etuvos mokinių kroso pirmenybės. Pagėgių savivaldybės garbę gynė bėgikai iš Meno ir sporto mokyklos, Pagėgių Algimanto Mackaus gimnazijos ir Vilkyškių </w:t>
      </w:r>
      <w:r w:rsidRPr="007F6165">
        <w:t>Johaneso</w:t>
      </w:r>
      <w:r>
        <w:t xml:space="preserve"> </w:t>
      </w:r>
      <w:r w:rsidRPr="007F6165">
        <w:t>Bobrovskio gimnazijos.</w:t>
      </w:r>
      <w:r>
        <w:t xml:space="preserve"> Sportininkus lydėjo Meno ir sporto mokyklos mokytoja metodininkė Alvyra Jankantienė.</w:t>
      </w:r>
    </w:p>
    <w:p w:rsidR="002A75C8" w:rsidRPr="007F6165" w:rsidRDefault="002A75C8" w:rsidP="002A75C8">
      <w:pPr>
        <w:ind w:firstLine="1296"/>
      </w:pPr>
      <w:r w:rsidRPr="007F6165">
        <w:t>Pagėgių savivaldybės komanda užėmė 20 vietą iš 27 komandų</w:t>
      </w:r>
      <w:r>
        <w:t xml:space="preserve">. </w:t>
      </w:r>
      <w:bookmarkStart w:id="0" w:name="_GoBack"/>
      <w:bookmarkEnd w:id="0"/>
      <w:r>
        <w:t xml:space="preserve">Trečiąją vietą 1500 m bėgime iškovojo Tomas Antanaitis iš Vilkyškių </w:t>
      </w:r>
      <w:r w:rsidRPr="007F6165">
        <w:t>Johaneso</w:t>
      </w:r>
      <w:r>
        <w:t xml:space="preserve"> </w:t>
      </w:r>
      <w:r w:rsidRPr="007F6165">
        <w:t>Bobrovskio gimnazijos</w:t>
      </w:r>
      <w:r>
        <w:t xml:space="preserve"> – mokytoja Danutė Baltrušaitienė. </w:t>
      </w:r>
    </w:p>
    <w:tbl>
      <w:tblPr>
        <w:tblpPr w:leftFromText="180" w:rightFromText="180" w:vertAnchor="text" w:horzAnchor="page" w:tblpX="2518" w:tblpY="28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405"/>
        <w:gridCol w:w="1253"/>
        <w:gridCol w:w="1268"/>
        <w:gridCol w:w="1313"/>
        <w:gridCol w:w="813"/>
      </w:tblGrid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Eil. nr.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Pavardė, vardas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Rungtis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Rezultatas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Vieta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Taškai  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Nagrockaitė Gintarė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1:44,0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iš 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3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Grublytė Gintarė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3:49,0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iš 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JakaitėVakaraė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1:51,0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iš 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Dargelytė Vestina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4:22,0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iš 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Jankovskytė Laura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1:40,0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iš 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7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Dovydovaitė Karolina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3:46,0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iš 22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 xml:space="preserve">2 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Antanaitis Tomas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5:26,0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iš 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17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Antanaitis Valentinas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5:37,0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iš 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0</w:t>
            </w:r>
          </w:p>
        </w:tc>
      </w:tr>
      <w:tr w:rsidR="002A75C8" w:rsidTr="002A75C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Grublys Edvinas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1000m.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3:13,0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11iš 28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C8" w:rsidRPr="00F113AF" w:rsidRDefault="002A75C8" w:rsidP="002A75C8">
            <w:pPr>
              <w:jc w:val="center"/>
              <w:rPr>
                <w:color w:val="000000"/>
                <w:sz w:val="20"/>
                <w:szCs w:val="20"/>
              </w:rPr>
            </w:pPr>
            <w:r w:rsidRPr="00F113AF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5F1392" w:rsidRDefault="005F1392"/>
    <w:sectPr w:rsidR="005F1392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A75C8"/>
    <w:rsid w:val="002A75C8"/>
    <w:rsid w:val="005F1392"/>
    <w:rsid w:val="008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351</Characters>
  <Application>Microsoft Office Word</Application>
  <DocSecurity>0</DocSecurity>
  <Lines>2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2017-10-11T05:55:00Z</dcterms:created>
  <dcterms:modified xsi:type="dcterms:W3CDTF">2017-10-11T05:58:00Z</dcterms:modified>
</cp:coreProperties>
</file>