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32" w:rsidRDefault="00786532">
      <w:pPr>
        <w:rPr>
          <w:rFonts w:ascii="Times New Roman" w:hAnsi="Times New Roman" w:cs="Times New Roman"/>
          <w:sz w:val="28"/>
          <w:szCs w:val="28"/>
          <w:lang w:val="lt-LT"/>
        </w:rPr>
      </w:pPr>
      <w:r>
        <w:rPr>
          <w:rFonts w:ascii="Times New Roman" w:hAnsi="Times New Roman" w:cs="Times New Roman"/>
          <w:sz w:val="28"/>
          <w:szCs w:val="28"/>
          <w:lang w:val="lt-LT"/>
        </w:rPr>
        <w:t>,,Choriniai Pagėgiai‘‘</w:t>
      </w:r>
    </w:p>
    <w:p w:rsidR="00786532" w:rsidRDefault="00786532">
      <w:pPr>
        <w:rPr>
          <w:rFonts w:ascii="Times New Roman" w:hAnsi="Times New Roman" w:cs="Times New Roman"/>
          <w:sz w:val="28"/>
          <w:szCs w:val="28"/>
          <w:lang w:val="lt-LT"/>
        </w:rPr>
      </w:pPr>
    </w:p>
    <w:p w:rsidR="00786532" w:rsidRDefault="00786532">
      <w:pPr>
        <w:rPr>
          <w:rFonts w:ascii="Times New Roman" w:hAnsi="Times New Roman" w:cs="Times New Roman"/>
          <w:sz w:val="28"/>
          <w:szCs w:val="28"/>
          <w:lang w:val="lt-LT"/>
        </w:rPr>
      </w:pPr>
    </w:p>
    <w:p w:rsidR="00786532" w:rsidRDefault="00786532" w:rsidP="00A82A91">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Šių metų liepos 4-9 dienomis Vilniuje vyks Lietuvos moksleivių dainų šventė ,,Tu – mums viena‘‘. Visus metus jai ruošiasi Lietuvos jaunieji dainininkai, šokėjai, muzikantai, teatralai. Pavasarį vyksta peržiūros, kurių metu po visą Lietuvą važinėjasi komisijos ir tikrina, kaip mokiniai pasiruošę šventei.</w:t>
      </w:r>
    </w:p>
    <w:p w:rsidR="00786532" w:rsidRDefault="00786532" w:rsidP="00A82A91">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Visus šiuos mokslo metus dainų šventei  ruošėsi ir Pagėgių pradinės mokyklos jaunių choras ,,Unisonas‘‘ (vadovė Irena Ubartienė, koncertmeisterė Nadežda Snigir) bei Pagėgių savivaldybės meno ir sporto mokyklos jaunių choras (vadovės Regina Pilkionienė bei Evelina Norkienė). Chorams reikėjo įveikti gana sunkų ir gausų repertuarą – jaunučiai privalėjo išmokti 7 dainas, o jauniai – net 24. </w:t>
      </w:r>
    </w:p>
    <w:p w:rsidR="00786532" w:rsidRDefault="00786532" w:rsidP="00A82A91">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Balandžio 15 d. į Pagėgius atvyko dainų šventės dainų dienos dalyvių peržiūrų komisija, kurią sudarė dainų dienos meno vadovas Raimondas Katinas bei kūrybinės grupės nariai – Rolandas Daugėla bei Eglė Ganusauskienė. Komisija išklausė abiejų chorų visas privalomo repertuaro dainas. Jie liko sužavėti tuo, ką išgirdo. Raimondas Katinas sakė, kad mūsų chorai dainų šventei pasiruošę labai gerai. Jis gyrė choristus ir jų vadoves už gražų chorų skambesį, meninę dainų interpretaciją, ,,ypatingos auros ir dvasios buvimą‘‘. Kitas komisijos narys – Rolandas Daugėla sakė, kad prisimena, kai buvo atvykęs į Pagėgius 2005 m., tada irgi vaikai dainavo ypatingai gražiai, ,,Choriniai Pagėgiai‘‘ – pasakė jis. Nors dainų šventės dalyvių sąrašai bus paskelbti tik gegužės mėnesį, kada įvyks visos perklausos, tačiau dainų dienos meno vadovas Raimondas Katinas padarė ,,nusikaltimą‘‘ (sakė kitaip negalįs pasielgti, girdint taip gerai dainuojančius vaikus) ir abu chorus pakvietė į dainų šventę Vilniuje. </w:t>
      </w:r>
    </w:p>
    <w:p w:rsidR="00786532" w:rsidRDefault="00786532" w:rsidP="00A82A91">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Džiugu, kad Pagėgiuose yra mokytojų – tikrų chorinės muzikos profesionalių ir vaikų, norinčių muzikuoti choruose. Smagu, kad žinią apie ,,Chorinius Pagėgius‘‘ komisijos nariai parsiveš į Vilnių.</w:t>
      </w:r>
    </w:p>
    <w:p w:rsidR="00786532" w:rsidRDefault="00786532" w:rsidP="00A82A91">
      <w:pPr>
        <w:jc w:val="left"/>
        <w:rPr>
          <w:rFonts w:ascii="Times New Roman" w:hAnsi="Times New Roman" w:cs="Times New Roman"/>
          <w:sz w:val="24"/>
          <w:szCs w:val="24"/>
          <w:lang w:val="lt-LT"/>
        </w:rPr>
      </w:pPr>
    </w:p>
    <w:p w:rsidR="00786532" w:rsidRDefault="00786532" w:rsidP="00A82A91">
      <w:pPr>
        <w:jc w:val="left"/>
        <w:rPr>
          <w:rFonts w:ascii="Times New Roman" w:hAnsi="Times New Roman" w:cs="Times New Roman"/>
          <w:sz w:val="24"/>
          <w:szCs w:val="24"/>
          <w:lang w:val="lt-LT"/>
        </w:rPr>
      </w:pPr>
    </w:p>
    <w:p w:rsidR="00786532" w:rsidRPr="00A82A91" w:rsidRDefault="00786532" w:rsidP="00A82A91">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Pagėgių meno ir sporto mokyklos informacija</w:t>
      </w:r>
    </w:p>
    <w:sectPr w:rsidR="00786532" w:rsidRPr="00A82A91" w:rsidSect="004C4867">
      <w:pgSz w:w="12240" w:h="15840"/>
      <w:pgMar w:top="1701" w:right="1440" w:bottom="1134"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A91"/>
    <w:rsid w:val="001D6249"/>
    <w:rsid w:val="004C4867"/>
    <w:rsid w:val="005574AA"/>
    <w:rsid w:val="00566348"/>
    <w:rsid w:val="0070494D"/>
    <w:rsid w:val="00786532"/>
    <w:rsid w:val="008136B3"/>
    <w:rsid w:val="008D027B"/>
    <w:rsid w:val="00A40671"/>
    <w:rsid w:val="00A82A91"/>
    <w:rsid w:val="00BA7008"/>
    <w:rsid w:val="00C6790B"/>
    <w:rsid w:val="00EB151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67"/>
    <w:pPr>
      <w:jc w:val="center"/>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1316</Words>
  <Characters>751</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,,Choriniai Pagėgiai‘‘</dc:title>
  <dc:subject/>
  <dc:creator>Win7</dc:creator>
  <cp:keywords/>
  <dc:description/>
  <cp:lastModifiedBy>Lina</cp:lastModifiedBy>
  <cp:revision>2</cp:revision>
  <dcterms:created xsi:type="dcterms:W3CDTF">2016-04-19T06:14:00Z</dcterms:created>
  <dcterms:modified xsi:type="dcterms:W3CDTF">2016-04-19T06:14:00Z</dcterms:modified>
</cp:coreProperties>
</file>