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4AE" w:rsidRDefault="004424AE">
      <w:pPr>
        <w:rPr>
          <w:rFonts w:ascii="Times New Roman" w:hAnsi="Times New Roman" w:cs="Times New Roman"/>
          <w:b/>
          <w:bCs/>
          <w:sz w:val="28"/>
          <w:szCs w:val="28"/>
          <w:lang w:val="lt-LT"/>
        </w:rPr>
      </w:pPr>
      <w:r w:rsidRPr="00B47DA8">
        <w:rPr>
          <w:rFonts w:ascii="Times New Roman" w:hAnsi="Times New Roman" w:cs="Times New Roman"/>
          <w:b/>
          <w:bCs/>
          <w:sz w:val="28"/>
          <w:szCs w:val="28"/>
          <w:lang w:val="lt-LT"/>
        </w:rPr>
        <w:t>,,Jaunoji džiazo banga 2015‘‘</w:t>
      </w:r>
    </w:p>
    <w:p w:rsidR="004424AE" w:rsidRDefault="004424AE">
      <w:pPr>
        <w:rPr>
          <w:rFonts w:ascii="Times New Roman" w:hAnsi="Times New Roman" w:cs="Times New Roman"/>
          <w:b/>
          <w:bCs/>
          <w:sz w:val="28"/>
          <w:szCs w:val="28"/>
          <w:lang w:val="lt-LT"/>
        </w:rPr>
      </w:pPr>
    </w:p>
    <w:p w:rsidR="004424AE" w:rsidRDefault="004424AE" w:rsidP="009D1195">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Birželio 6-7 d. į 5-ąjį festivalį ,,Jaunoji džiazo banga 2015‘‘ Klaipėdoje sugūžėjo džiazuojantis jaunimas iš visos Lietuvos. Jame dalyvavo ir</w:t>
      </w:r>
      <w:r w:rsidRPr="009D1195">
        <w:rPr>
          <w:rFonts w:ascii="Times New Roman" w:hAnsi="Times New Roman" w:cs="Times New Roman"/>
          <w:sz w:val="24"/>
          <w:szCs w:val="24"/>
          <w:lang w:val="lt-LT"/>
        </w:rPr>
        <w:t xml:space="preserve"> </w:t>
      </w:r>
      <w:r>
        <w:rPr>
          <w:rFonts w:ascii="Times New Roman" w:hAnsi="Times New Roman" w:cs="Times New Roman"/>
          <w:sz w:val="24"/>
          <w:szCs w:val="24"/>
          <w:lang w:val="lt-LT"/>
        </w:rPr>
        <w:t>Pagėgių savivaldybės meno ir sporto mokyklos jaunių choras bei jo vadovės Regina Pilkionienė ir Evelina Norkienė.</w:t>
      </w:r>
    </w:p>
    <w:p w:rsidR="004424AE" w:rsidRDefault="004424AE" w:rsidP="009D1195">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Birželio 6 d. ir 7 d. ryte vyko repeticijos. Sekmadienio popietę kruizinių laivų terminale nuskambėjo XXI Klaipėdos pilies džiazo festivalio uždarymo koncertas ,,Jaunoji džiazo banga‘‘. Jaunieji atlikėjai, pritariant orkestrui atliko 17 džiazinių dainų anglų kalba. Solo partijas atliko įžymūs atlikėjai –Violeta ir Vilius Tarasovai, Vytautas Grubliauskas, Kristina Jatautaitė, Lady I ir kt. </w:t>
      </w:r>
    </w:p>
    <w:p w:rsidR="004424AE" w:rsidRDefault="004424AE" w:rsidP="00BF6228">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,,Jaunosios džiazo bangos‘‘ festivalio, kuris rodo naują kryptį šalies jaunimui bei atveria naujas galimybes sumanytoja – Inga Grubliauskienė, festivalio globėjas – Klaipėdos miesto meras Vytautas Grubliauskas.</w:t>
      </w:r>
    </w:p>
    <w:p w:rsidR="004424AE" w:rsidRDefault="004424AE" w:rsidP="00BF6228">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Iš šventės jaunimas grįžo apžiūrėjęs įspūdingą laivų regatą, pasisėmęs jūrinės bei džiazinės dvasios.</w:t>
      </w:r>
    </w:p>
    <w:p w:rsidR="004424AE" w:rsidRDefault="004424AE" w:rsidP="00BF6228">
      <w:pPr>
        <w:jc w:val="both"/>
        <w:rPr>
          <w:rFonts w:ascii="Times New Roman" w:hAnsi="Times New Roman" w:cs="Times New Roman"/>
          <w:sz w:val="24"/>
          <w:szCs w:val="24"/>
          <w:lang w:val="lt-LT"/>
        </w:rPr>
      </w:pPr>
    </w:p>
    <w:p w:rsidR="004424AE" w:rsidRDefault="004424AE" w:rsidP="00BF6228">
      <w:pPr>
        <w:jc w:val="both"/>
        <w:rPr>
          <w:rFonts w:ascii="Times New Roman" w:hAnsi="Times New Roman" w:cs="Times New Roman"/>
          <w:sz w:val="24"/>
          <w:szCs w:val="24"/>
          <w:lang w:val="lt-LT"/>
        </w:rPr>
      </w:pPr>
    </w:p>
    <w:p w:rsidR="004424AE" w:rsidRPr="009D1195" w:rsidRDefault="004424AE" w:rsidP="00BF6228">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Mokyklos informacija</w:t>
      </w:r>
    </w:p>
    <w:p w:rsidR="004424AE" w:rsidRDefault="004424AE" w:rsidP="00B47DA8">
      <w:pPr>
        <w:jc w:val="left"/>
        <w:rPr>
          <w:rFonts w:ascii="Times New Roman" w:hAnsi="Times New Roman" w:cs="Times New Roman"/>
          <w:sz w:val="24"/>
          <w:szCs w:val="24"/>
          <w:lang w:val="lt-LT"/>
        </w:rPr>
      </w:pPr>
      <w:r>
        <w:rPr>
          <w:rFonts w:ascii="Times New Roman" w:hAnsi="Times New Roman" w:cs="Times New Roman"/>
          <w:b/>
          <w:bCs/>
          <w:sz w:val="24"/>
          <w:szCs w:val="24"/>
          <w:lang w:val="lt-LT"/>
        </w:rPr>
        <w:t xml:space="preserve">               </w:t>
      </w:r>
    </w:p>
    <w:p w:rsidR="004424AE" w:rsidRDefault="004424AE" w:rsidP="00B47DA8">
      <w:pPr>
        <w:jc w:val="left"/>
        <w:rPr>
          <w:rFonts w:ascii="Times New Roman" w:hAnsi="Times New Roman" w:cs="Times New Roman"/>
          <w:sz w:val="24"/>
          <w:szCs w:val="24"/>
          <w:lang w:val="lt-LT"/>
        </w:rPr>
      </w:pPr>
    </w:p>
    <w:p w:rsidR="004424AE" w:rsidRPr="00B47DA8" w:rsidRDefault="004424AE" w:rsidP="00B47DA8">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w:t>
      </w:r>
    </w:p>
    <w:sectPr w:rsidR="004424AE" w:rsidRPr="00B47DA8" w:rsidSect="004C4867">
      <w:pgSz w:w="12240" w:h="15840"/>
      <w:pgMar w:top="1701" w:right="1440" w:bottom="1134"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7DA8"/>
    <w:rsid w:val="003409CB"/>
    <w:rsid w:val="004424AE"/>
    <w:rsid w:val="004C4867"/>
    <w:rsid w:val="00556716"/>
    <w:rsid w:val="006E070A"/>
    <w:rsid w:val="00886295"/>
    <w:rsid w:val="009D1195"/>
    <w:rsid w:val="00B01736"/>
    <w:rsid w:val="00B47DA8"/>
    <w:rsid w:val="00BF6228"/>
    <w:rsid w:val="00F5353D"/>
    <w:rsid w:val="00F7283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67"/>
    <w:pPr>
      <w:jc w:val="center"/>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769</Words>
  <Characters>439</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,,Jaunoji džiazo banga 2015‘‘</dc:title>
  <dc:subject/>
  <dc:creator>Win7</dc:creator>
  <cp:keywords/>
  <dc:description/>
  <cp:lastModifiedBy>Lina</cp:lastModifiedBy>
  <cp:revision>3</cp:revision>
  <dcterms:created xsi:type="dcterms:W3CDTF">2015-06-08T11:49:00Z</dcterms:created>
  <dcterms:modified xsi:type="dcterms:W3CDTF">2015-06-08T11:50:00Z</dcterms:modified>
</cp:coreProperties>
</file>